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F1F" w:rsidRPr="00BF4C4C" w:rsidRDefault="0066620A" w:rsidP="00BF4C4C">
      <w:pPr>
        <w:pStyle w:val="a8"/>
      </w:pPr>
      <w:r w:rsidRPr="00BF4C4C">
        <w:t>АНКЕТ</w:t>
      </w:r>
      <w:r w:rsidR="00BF4C4C" w:rsidRPr="00BF4C4C">
        <w:t>А</w:t>
      </w:r>
      <w:r w:rsidRPr="00BF4C4C">
        <w:t xml:space="preserve"> </w:t>
      </w:r>
      <w:r w:rsidR="00BF4C4C" w:rsidRPr="00BF4C4C">
        <w:t>№</w:t>
      </w:r>
      <w:r w:rsidRPr="00BF4C4C">
        <w:t xml:space="preserve"> 2</w:t>
      </w:r>
    </w:p>
    <w:p w:rsidR="0066620A" w:rsidRPr="005A4C50" w:rsidRDefault="0066620A" w:rsidP="00BF4C4C">
      <w:pPr>
        <w:pStyle w:val="aa"/>
      </w:pPr>
      <w:r w:rsidRPr="005A4C50">
        <w:t>анкета используется в целях обследования мнения участников</w:t>
      </w:r>
      <w:r w:rsidR="005A4C50" w:rsidRPr="005A4C50">
        <w:t xml:space="preserve"> </w:t>
      </w:r>
      <w:r w:rsidRPr="005A4C50">
        <w:t>образовательного процесса о качестве образовательной</w:t>
      </w:r>
      <w:r w:rsidR="00BF4C4C">
        <w:t xml:space="preserve"> </w:t>
      </w:r>
      <w:r w:rsidRPr="005A4C50">
        <w:t>деятельности образовательных организаций,</w:t>
      </w:r>
      <w:r w:rsidR="00BF4C4C">
        <w:t xml:space="preserve"> </w:t>
      </w:r>
      <w:r w:rsidRPr="005A4C50">
        <w:t>заполняется респондентами)</w:t>
      </w:r>
    </w:p>
    <w:p w:rsidR="00BF4C4C" w:rsidRDefault="0066620A" w:rsidP="00BF4C4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0">
        <w:rPr>
          <w:rFonts w:ascii="Times New Roman" w:hAnsi="Times New Roman" w:cs="Times New Roman"/>
          <w:sz w:val="24"/>
          <w:szCs w:val="24"/>
        </w:rPr>
        <w:t>Мы хотим узнать, как Вы оцениваете качество работы образовательной организации, в которой Вы, либо Ваш ребенок (дети), учитесь.</w:t>
      </w:r>
      <w:r w:rsidR="00BF4C4C">
        <w:rPr>
          <w:rFonts w:ascii="Times New Roman" w:hAnsi="Times New Roman" w:cs="Times New Roman"/>
          <w:sz w:val="24"/>
          <w:szCs w:val="24"/>
        </w:rPr>
        <w:t xml:space="preserve"> </w:t>
      </w:r>
      <w:r w:rsidRPr="005A4C50">
        <w:rPr>
          <w:rFonts w:ascii="Times New Roman" w:hAnsi="Times New Roman" w:cs="Times New Roman"/>
          <w:sz w:val="24"/>
          <w:szCs w:val="24"/>
        </w:rPr>
        <w:t>Просим внимательно отнестись к анкетированию и внимательно ответить на вопросы.</w:t>
      </w:r>
      <w:r w:rsidR="00BF4C4C">
        <w:rPr>
          <w:rFonts w:ascii="Times New Roman" w:hAnsi="Times New Roman" w:cs="Times New Roman"/>
          <w:sz w:val="24"/>
          <w:szCs w:val="24"/>
        </w:rPr>
        <w:t xml:space="preserve"> </w:t>
      </w:r>
      <w:r w:rsidRPr="005A4C50">
        <w:rPr>
          <w:rFonts w:ascii="Times New Roman" w:hAnsi="Times New Roman" w:cs="Times New Roman"/>
          <w:sz w:val="24"/>
          <w:szCs w:val="24"/>
        </w:rPr>
        <w:t>Анке</w:t>
      </w:r>
      <w:r w:rsidR="00BF4C4C">
        <w:rPr>
          <w:rFonts w:ascii="Times New Roman" w:hAnsi="Times New Roman" w:cs="Times New Roman"/>
          <w:sz w:val="24"/>
          <w:szCs w:val="24"/>
        </w:rPr>
        <w:t>та является анонимной.</w:t>
      </w:r>
    </w:p>
    <w:p w:rsidR="0066620A" w:rsidRPr="005A4C50" w:rsidRDefault="0066620A" w:rsidP="00BF4C4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50">
        <w:rPr>
          <w:rFonts w:ascii="Times New Roman" w:hAnsi="Times New Roman" w:cs="Times New Roman"/>
          <w:sz w:val="24"/>
          <w:szCs w:val="24"/>
        </w:rPr>
        <w:t>Указывать свое имя, Ваши личные данные не требуется.</w:t>
      </w:r>
      <w:r w:rsidR="00BF4C4C">
        <w:rPr>
          <w:rFonts w:ascii="Times New Roman" w:hAnsi="Times New Roman" w:cs="Times New Roman"/>
          <w:sz w:val="24"/>
          <w:szCs w:val="24"/>
        </w:rPr>
        <w:t xml:space="preserve"> </w:t>
      </w:r>
      <w:r w:rsidRPr="005A4C50">
        <w:rPr>
          <w:rFonts w:ascii="Times New Roman" w:hAnsi="Times New Roman" w:cs="Times New Roman"/>
          <w:sz w:val="24"/>
          <w:szCs w:val="24"/>
        </w:rPr>
        <w:t>Ваше мнение нам очень важно и будет учтено в дальнейшей работе.</w:t>
      </w:r>
    </w:p>
    <w:p w:rsidR="0066620A" w:rsidRPr="00BF4C4C" w:rsidRDefault="0066620A" w:rsidP="00AD2201">
      <w:pPr>
        <w:pStyle w:val="af2"/>
      </w:pPr>
      <w:r w:rsidRPr="00BF4C4C">
        <w:t>1 О</w:t>
      </w:r>
      <w:r w:rsidR="00BF4C4C" w:rsidRPr="00BF4C4C">
        <w:t>ТКРЫТОСТЬ И ДОСТУПНОСТЬ ИНФОРМАЦИИ, РАЗМЕЩЕННОЙ НА ОФИЦИАЛЬНОМ САЙТЕ.</w:t>
      </w:r>
    </w:p>
    <w:p w:rsidR="0066620A" w:rsidRPr="005A4C50" w:rsidRDefault="0066620A" w:rsidP="00BF4C4C">
      <w:pPr>
        <w:pStyle w:val="a6"/>
      </w:pPr>
      <w:r w:rsidRPr="005A4C50">
        <w:t>1.1 Полнота и актуальность информации об организации и ее деятельности.</w:t>
      </w:r>
    </w:p>
    <w:p w:rsidR="0066620A" w:rsidRPr="005A4C50" w:rsidRDefault="0066620A" w:rsidP="00BF4C4C">
      <w:pPr>
        <w:pStyle w:val="TableHint"/>
      </w:pPr>
      <w:r w:rsidRPr="005A4C50">
        <w:t>Выберите один из вариантов ответа: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bookmarkStart w:id="0" w:name="_GoBack"/>
          <w:p w:rsidR="0070721F" w:rsidRPr="005A4C50" w:rsidRDefault="00660675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3" type="#_x0000_t75" style="width:20.05pt;height:21.9pt" o:ole="">
                  <v:imagedata r:id="rId6" o:title=""/>
                </v:shape>
                <w:control r:id="rId7" w:name="OptionButton9" w:shapeid="_x0000_i1283"/>
              </w:object>
            </w:r>
            <w:bookmarkEnd w:id="0"/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 (информация отсутствует);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660675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1" type="#_x0000_t75" style="width:20.05pt;height:21.9pt" o:ole="">
                  <v:imagedata r:id="rId6" o:title=""/>
                </v:shape>
                <w:control r:id="rId8" w:name="OptionButton10" w:shapeid="_x0000_i1131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плохо, не соответствует минимальным требованиям (информация представлена не полностью, не структурирована, не актуальна);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660675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3" type="#_x0000_t75" style="width:20.05pt;height:21.9pt" o:ole="">
                  <v:imagedata r:id="rId6" o:title=""/>
                </v:shape>
                <w:control r:id="rId9" w:name="OptionButton11" w:shapeid="_x0000_i1133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 (информация представлена полностью, плохо структурирована, не актуальна);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660675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5" type="#_x0000_t75" style="width:20.05pt;height:21.9pt" o:ole="">
                  <v:imagedata r:id="rId6" o:title=""/>
                </v:shape>
                <w:control r:id="rId10" w:name="OptionButton12" w:shapeid="_x0000_i1135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</w:t>
            </w:r>
            <w:r w:rsidR="007E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(информация представлена полностью, хорошо структурирована, частично не актуальна);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660675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7" type="#_x0000_t75" style="width:20.05pt;height:21.9pt" o:ole="">
                  <v:imagedata r:id="rId6" o:title=""/>
                </v:shape>
                <w:control r:id="rId11" w:name="OptionButton13" w:shapeid="_x0000_i1137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 (информация размещена полностью, хорошо структурирована, актуальна);</w:t>
            </w:r>
          </w:p>
        </w:tc>
      </w:tr>
    </w:tbl>
    <w:p w:rsidR="0066620A" w:rsidRPr="005A4C50" w:rsidRDefault="0066620A" w:rsidP="00BF4C4C">
      <w:pPr>
        <w:pStyle w:val="a6"/>
      </w:pPr>
      <w:r w:rsidRPr="005A4C50">
        <w:t>1.2 Наличие сведений о педагогических работниках организации.</w:t>
      </w:r>
    </w:p>
    <w:p w:rsidR="0066620A" w:rsidRPr="005A4C50" w:rsidRDefault="0066620A" w:rsidP="00BF4C4C">
      <w:pPr>
        <w:pStyle w:val="TableHint"/>
      </w:pPr>
      <w:r w:rsidRPr="005A4C50">
        <w:t>Выберите один из вариантов ответа: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660675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9" type="#_x0000_t75" style="width:20.05pt;height:21.9pt" o:ole="">
                  <v:imagedata r:id="rId6" o:title=""/>
                </v:shape>
                <w:control r:id="rId12" w:name="OptionButton14" w:shapeid="_x0000_i1139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 (информация отсутствует);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660675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41" type="#_x0000_t75" style="width:20.05pt;height:21.9pt" o:ole="">
                  <v:imagedata r:id="rId6" o:title=""/>
                </v:shape>
                <w:control r:id="rId13" w:name="OptionButton15" w:shapeid="_x0000_i1141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плохо, не соответствует минимальным требованиям (информация представлена не полностью);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660675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43" type="#_x0000_t75" style="width:20.05pt;height:21.9pt" o:ole="">
                  <v:imagedata r:id="rId6" o:title=""/>
                </v:shape>
                <w:control r:id="rId14" w:name="OptionButton16" w:shapeid="_x0000_i1143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 (информация представлена полностью, но со значительными недостатками);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660675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45" type="#_x0000_t75" style="width:20.05pt;height:21.9pt" o:ole="">
                  <v:imagedata r:id="rId6" o:title=""/>
                </v:shape>
                <w:control r:id="rId15" w:name="OptionButton17" w:shapeid="_x0000_i1145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</w:t>
            </w:r>
            <w:r w:rsidR="00841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(информация представлена полностью, за исключением незначительных недостатков);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660675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47" type="#_x0000_t75" style="width:20.05pt;height:21.9pt" o:ole="">
                  <v:imagedata r:id="rId6" o:title=""/>
                </v:shape>
                <w:control r:id="rId16" w:name="OptionButton18" w:shapeid="_x0000_i1147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 (информация размещена полностью, размещена актуальная информация);</w:t>
            </w:r>
          </w:p>
        </w:tc>
      </w:tr>
    </w:tbl>
    <w:p w:rsidR="0066620A" w:rsidRPr="005A4C50" w:rsidRDefault="0066620A" w:rsidP="00BF4C4C">
      <w:pPr>
        <w:pStyle w:val="a6"/>
      </w:pPr>
      <w:r w:rsidRPr="005A4C50">
        <w:lastRenderedPageBreak/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66620A" w:rsidRPr="005A4C50" w:rsidRDefault="0066620A" w:rsidP="00BF4C4C">
      <w:pPr>
        <w:pStyle w:val="TableHint"/>
      </w:pPr>
      <w:r w:rsidRPr="005A4C50">
        <w:t>Выберите один из вариантов ответа: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49" type="#_x0000_t75" style="width:20.05pt;height:21.9pt" o:ole="">
                  <v:imagedata r:id="rId6" o:title=""/>
                </v:shape>
                <w:control r:id="rId17" w:name="OptionButton19" w:shapeid="_x0000_i1149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 (взаимодействие с участниками образовательного процесса не обеспечено);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1" type="#_x0000_t75" style="width:20.05pt;height:21.9pt" o:ole="">
                  <v:imagedata r:id="rId6" o:title=""/>
                </v:shape>
                <w:control r:id="rId18" w:name="OptionButton191" w:shapeid="_x0000_i1151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плохо, не соответствует минимальным требованиям (обеспечена работа телефона горячей линии по вопросам оказания образовательных услуг);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3" type="#_x0000_t75" style="width:20.05pt;height:21.9pt" o:ole="">
                  <v:imagedata r:id="rId6" o:title=""/>
                </v:shape>
                <w:control r:id="rId19" w:name="OptionButton192" w:shapeid="_x0000_i1153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5" type="#_x0000_t75" style="width:20.05pt;height:21.9pt" o:ole="">
                  <v:imagedata r:id="rId6" o:title=""/>
                </v:shape>
                <w:control r:id="rId20" w:name="OptionButton193" w:shapeid="_x0000_i1155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недостатков(обеспечена работа телефона горячей линии, налажено взаимодействие по электронной почте, на сайте организации функционирует гостевая книга);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7" type="#_x0000_t75" style="width:20.05pt;height:21.9pt" o:ole="">
                  <v:imagedata r:id="rId6" o:title=""/>
                </v:shape>
                <w:control r:id="rId21" w:name="OptionButton194" w:shapeid="_x0000_i1157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      </w:r>
          </w:p>
        </w:tc>
      </w:tr>
    </w:tbl>
    <w:p w:rsidR="0066620A" w:rsidRPr="005A4C50" w:rsidRDefault="0066620A" w:rsidP="00BF4C4C">
      <w:pPr>
        <w:pStyle w:val="a6"/>
      </w:pPr>
      <w:r w:rsidRPr="005A4C50"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66620A" w:rsidRPr="005A4C50" w:rsidRDefault="0066620A" w:rsidP="00BF4C4C">
      <w:pPr>
        <w:pStyle w:val="TableHint"/>
      </w:pPr>
      <w:r w:rsidRPr="005A4C50">
        <w:t>Выберите один из вариантов ответа: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9" type="#_x0000_t75" style="width:20.05pt;height:21.9pt" o:ole="">
                  <v:imagedata r:id="rId6" o:title=""/>
                </v:shape>
                <w:control r:id="rId22" w:name="OptionButton20" w:shapeid="_x0000_i1159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 (не обеспечена доступность сведений о ходе рассмотрения обращения граждан);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61" type="#_x0000_t75" style="width:20.05pt;height:21.9pt" o:ole="">
                  <v:imagedata r:id="rId6" o:title=""/>
                </v:shape>
                <w:control r:id="rId23" w:name="OptionButton201" w:shapeid="_x0000_i1161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плохо, не соответствует минимальным требованиям (наличие статистической информации о ходе рассмотрения обращений граждан на сайте);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63" type="#_x0000_t75" style="width:20.05pt;height:21.9pt" o:ole="">
                  <v:imagedata r:id="rId6" o:title=""/>
                </v:shape>
                <w:control r:id="rId24" w:name="OptionButton202" w:shapeid="_x0000_i1163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 (обеспечена возможность получить информацию о ходе рассмотрения обращений граждан по телефону);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65" type="#_x0000_t75" style="width:20.05pt;height:21.9pt" o:ole="">
                  <v:imagedata r:id="rId6" o:title=""/>
                </v:shape>
                <w:control r:id="rId25" w:name="OptionButton203" w:shapeid="_x0000_i1165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(обеспечена возможность получить информацию о ходе рассмотрения обращений граждан по телефону, электронной почте);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67" type="#_x0000_t75" style="width:20.05pt;height:21.9pt" o:ole="">
                  <v:imagedata r:id="rId6" o:title=""/>
                </v:shape>
                <w:control r:id="rId26" w:name="OptionButton204" w:shapeid="_x0000_i1167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 (обеспечена техническая возможность получения сведений о ходе рассмотрения обращений граждан в режиме реального времени).</w:t>
            </w:r>
          </w:p>
        </w:tc>
      </w:tr>
    </w:tbl>
    <w:p w:rsidR="0066620A" w:rsidRPr="00BF4C4C" w:rsidRDefault="0066620A" w:rsidP="00AD2201">
      <w:pPr>
        <w:pStyle w:val="af2"/>
      </w:pPr>
      <w:r w:rsidRPr="00BF4C4C">
        <w:lastRenderedPageBreak/>
        <w:t xml:space="preserve">2. </w:t>
      </w:r>
      <w:r w:rsidR="00BF4C4C" w:rsidRPr="00BF4C4C">
        <w:t>КОМФОРТНОСТЬ УСЛОВИЙ, В КОТОРЫХ ОСУЩЕСТВЛЯЕТСЯ ОБРАЗОВАТЕЛЬНАЯ ДЕЯТЕЛЬНОСТЬ.</w:t>
      </w:r>
    </w:p>
    <w:p w:rsidR="0066620A" w:rsidRPr="005A4C50" w:rsidRDefault="0066620A" w:rsidP="00BF4C4C">
      <w:pPr>
        <w:pStyle w:val="a6"/>
      </w:pPr>
      <w:r w:rsidRPr="005A4C50">
        <w:t>2.1 Материально-техническое и информационное обеспечение организации.</w:t>
      </w:r>
    </w:p>
    <w:p w:rsidR="0066620A" w:rsidRPr="005A4C50" w:rsidRDefault="0066620A" w:rsidP="00BF4C4C">
      <w:pPr>
        <w:pStyle w:val="TableHint"/>
      </w:pPr>
      <w:r w:rsidRPr="005A4C50">
        <w:t>Выберите один из вариантов ответа: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69" type="#_x0000_t75" style="width:20.05pt;height:21.9pt" o:ole="">
                  <v:imagedata r:id="rId6" o:title=""/>
                </v:shape>
                <w:control r:id="rId27" w:name="OptionButton21" w:shapeid="_x0000_i1169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 (полностью отсутствуют электронные и бумажные средства обучения, читальные и методические кабинеты);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71" type="#_x0000_t75" style="width:20.05pt;height:21.9pt" o:ole="">
                  <v:imagedata r:id="rId6" o:title=""/>
                </v:shape>
                <w:control r:id="rId28" w:name="OptionButton211" w:shapeid="_x0000_i1171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73" type="#_x0000_t75" style="width:20.05pt;height:21.9pt" o:ole="">
                  <v:imagedata r:id="rId6" o:title=""/>
                </v:shape>
                <w:control r:id="rId29" w:name="OptionButton212" w:shapeid="_x0000_i1173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75" type="#_x0000_t75" style="width:20.05pt;height:21.9pt" o:ole="">
                  <v:imagedata r:id="rId6" o:title=""/>
                </v:shape>
                <w:control r:id="rId30" w:name="OptionButton213" w:shapeid="_x0000_i1175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недостатков(имеются бумажные средства обучения, читальные и методические кабинеты, электронные средства обучения, за исключением доступа к интернету);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77" type="#_x0000_t75" style="width:20.05pt;height:21.9pt" o:ole="">
                  <v:imagedata r:id="rId6" o:title=""/>
                </v:shape>
                <w:control r:id="rId31" w:name="OptionButton214" w:shapeid="_x0000_i1177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 (имеются бумажные средства обучения, читальные и методические кабинеты, электронные средства обучения, включая доступ к интернету);</w:t>
            </w:r>
          </w:p>
        </w:tc>
      </w:tr>
    </w:tbl>
    <w:p w:rsidR="0066620A" w:rsidRPr="005A4C50" w:rsidRDefault="0066620A" w:rsidP="00BF4C4C">
      <w:pPr>
        <w:pStyle w:val="a6"/>
      </w:pPr>
      <w:r w:rsidRPr="005A4C50">
        <w:t>2.2 Наличие необходимых условий для охраны и укрепления здоровья, организации питания обучающихся.</w:t>
      </w:r>
    </w:p>
    <w:p w:rsidR="00BF4C4C" w:rsidRPr="00BF4C4C" w:rsidRDefault="0066620A" w:rsidP="00BF4C4C">
      <w:pPr>
        <w:rPr>
          <w:rFonts w:ascii="Times New Roman" w:hAnsi="Times New Roman" w:cs="Times New Roman"/>
          <w:sz w:val="24"/>
          <w:szCs w:val="24"/>
        </w:rPr>
      </w:pPr>
      <w:r w:rsidRPr="00BF4C4C">
        <w:rPr>
          <w:rFonts w:ascii="Times New Roman" w:hAnsi="Times New Roman" w:cs="Times New Roman"/>
          <w:sz w:val="24"/>
          <w:szCs w:val="24"/>
        </w:rPr>
        <w:t>Оцените условия для охраны и укрепления здоровья:</w:t>
      </w:r>
    </w:p>
    <w:p w:rsidR="0066620A" w:rsidRPr="005A4C50" w:rsidRDefault="0066620A" w:rsidP="00BF4C4C">
      <w:pPr>
        <w:pStyle w:val="TableHint"/>
      </w:pPr>
      <w:r w:rsidRPr="005A4C50">
        <w:t>Выберите один из вариантов ответа: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79" type="#_x0000_t75" style="width:20.05pt;height:21.9pt" o:ole="">
                  <v:imagedata r:id="rId6" o:title=""/>
                </v:shape>
                <w:control r:id="rId32" w:name="OptionButton22" w:shapeid="_x0000_i1179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 (необходимые условия не созданы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- (отсутствует спортивный зал и спортивные площадки);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81" type="#_x0000_t75" style="width:20.05pt;height:21.9pt" o:ole="">
                  <v:imagedata r:id="rId6" o:title=""/>
                </v:shape>
                <w:control r:id="rId33" w:name="OptionButton221" w:shapeid="_x0000_i1181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 (организация имеет только физкультурный зал);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83" type="#_x0000_t75" style="width:20.05pt;height:21.9pt" o:ole="">
                  <v:imagedata r:id="rId6" o:title=""/>
                </v:shape>
                <w:control r:id="rId34" w:name="OptionButton222" w:shapeid="_x0000_i1183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недостатков(организация оборудована всеми необходимыми спортивными сооружениями (спортзал, стадион и пр.));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85" type="#_x0000_t75" style="width:20.05pt;height:21.9pt" o:ole="">
                  <v:imagedata r:id="rId6" o:title=""/>
                </v:shape>
                <w:control r:id="rId35" w:name="OptionButton223" w:shapeid="_x0000_i1185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87" type="#_x0000_t75" style="width:20.05pt;height:21.9pt" o:ole="">
                  <v:imagedata r:id="rId6" o:title=""/>
                </v:shape>
                <w:control r:id="rId36" w:name="OptionButton224" w:shapeid="_x0000_i1187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направленности;</w:t>
            </w:r>
          </w:p>
        </w:tc>
      </w:tr>
    </w:tbl>
    <w:p w:rsidR="00BF4C4C" w:rsidRDefault="0066620A" w:rsidP="00406F1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A4C50">
        <w:rPr>
          <w:rFonts w:ascii="Times New Roman" w:hAnsi="Times New Roman" w:cs="Times New Roman"/>
          <w:sz w:val="24"/>
          <w:szCs w:val="24"/>
        </w:rPr>
        <w:t>Условия по организации питания обучающихся:</w:t>
      </w:r>
    </w:p>
    <w:p w:rsidR="0066620A" w:rsidRPr="005A4C50" w:rsidRDefault="0066620A" w:rsidP="00BF4C4C">
      <w:pPr>
        <w:pStyle w:val="TableHint"/>
      </w:pPr>
      <w:r w:rsidRPr="005A4C50">
        <w:t>Выберите один из вариантов ответа: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89" type="#_x0000_t75" style="width:20.05pt;height:21.9pt" o:ole="">
                  <v:imagedata r:id="rId6" o:title=""/>
                </v:shape>
                <w:control r:id="rId37" w:name="OptionButton23" w:shapeid="_x0000_i1189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 (необходимые условия не созданы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- (отсутствует столовая (буфет));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91" type="#_x0000_t75" style="width:20.05pt;height:21.9pt" o:ole="">
                  <v:imagedata r:id="rId6" o:title=""/>
                </v:shape>
                <w:control r:id="rId38" w:name="OptionButton231" w:shapeid="_x0000_i1191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 (а)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      </w:r>
          </w:p>
        </w:tc>
      </w:tr>
    </w:tbl>
    <w:p w:rsidR="0066620A" w:rsidRPr="005A4C50" w:rsidRDefault="0066620A" w:rsidP="00BF4C4C">
      <w:pPr>
        <w:pStyle w:val="a6"/>
      </w:pPr>
      <w:r w:rsidRPr="005A4C50">
        <w:lastRenderedPageBreak/>
        <w:t>2.3 Условия для индивидуальной работы с обучающимися.</w:t>
      </w:r>
    </w:p>
    <w:p w:rsidR="0066620A" w:rsidRPr="005A4C50" w:rsidRDefault="0066620A" w:rsidP="00BF4C4C">
      <w:pPr>
        <w:pStyle w:val="TableHint"/>
      </w:pPr>
      <w:r w:rsidRPr="005A4C50">
        <w:t>Выберите один из вариантов ответа: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93" type="#_x0000_t75" style="width:20.05pt;height:21.9pt" o:ole="">
                  <v:imagedata r:id="rId6" o:title=""/>
                </v:shape>
                <w:control r:id="rId39" w:name="OptionButton232" w:shapeid="_x0000_i1193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 (в организации не созданы условия для индивидуальной работы с обучающимися);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95" type="#_x0000_t75" style="width:20.05pt;height:21.9pt" o:ole="">
                  <v:imagedata r:id="rId6" o:title=""/>
                </v:shape>
                <w:control r:id="rId40" w:name="OptionButton2321" w:shapeid="_x0000_i1195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плохо, не соответствует минимальным требованиям (условия созданы частично, с использованием электронных средств обучения, без доступа в интернет);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97" type="#_x0000_t75" style="width:20.05pt;height:21.9pt" o:ole="">
                  <v:imagedata r:id="rId6" o:title=""/>
                </v:shape>
                <w:control r:id="rId41" w:name="OptionButton2322" w:shapeid="_x0000_i1197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99" type="#_x0000_t75" style="width:20.05pt;height:21.9pt" o:ole="">
                  <v:imagedata r:id="rId6" o:title=""/>
                </v:shape>
                <w:control r:id="rId42" w:name="OptionButton2323" w:shapeid="_x0000_i1199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01" type="#_x0000_t75" style="width:20.05pt;height:21.9pt" o:ole="">
                  <v:imagedata r:id="rId6" o:title=""/>
                </v:shape>
                <w:control r:id="rId43" w:name="OptionButton2324" w:shapeid="_x0000_i1201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 (отлично, полностью удовлетворен(а)).</w:t>
            </w:r>
          </w:p>
        </w:tc>
      </w:tr>
    </w:tbl>
    <w:p w:rsidR="0066620A" w:rsidRPr="005A4C50" w:rsidRDefault="0066620A" w:rsidP="00BF4C4C">
      <w:pPr>
        <w:pStyle w:val="a6"/>
      </w:pPr>
      <w:r w:rsidRPr="005A4C50">
        <w:t>2.4 Наличие дополнительных образовательных программ.</w:t>
      </w:r>
    </w:p>
    <w:p w:rsidR="0066620A" w:rsidRPr="005A4C50" w:rsidRDefault="0066620A" w:rsidP="00BF4C4C">
      <w:pPr>
        <w:pStyle w:val="TableHint"/>
      </w:pPr>
      <w:r w:rsidRPr="005A4C50">
        <w:t>Выберите один из вариантов ответа: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03" type="#_x0000_t75" style="width:20.05pt;height:21.9pt" o:ole="">
                  <v:imagedata r:id="rId6" o:title=""/>
                </v:shape>
                <w:control r:id="rId44" w:name="OptionButton2325" w:shapeid="_x0000_i1203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 (дополнительные образовательные программы не реализуются);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05" type="#_x0000_t75" style="width:20.05pt;height:21.9pt" o:ole="">
                  <v:imagedata r:id="rId6" o:title=""/>
                </v:shape>
                <w:control r:id="rId45" w:name="OptionButton23251" w:shapeid="_x0000_i1205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плохо, не соответствует минимальным требованиям (реализуется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1 дополнительная образовательная программа);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07" type="#_x0000_t75" style="width:20.05pt;height:21.9pt" o:ole="">
                  <v:imagedata r:id="rId6" o:title=""/>
                </v:shape>
                <w:control r:id="rId46" w:name="OptionButton23252" w:shapeid="_x0000_i1207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 (реализуется 2 дополнительных образовательных программа);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09" type="#_x0000_t75" style="width:20.05pt;height:21.9pt" o:ole="">
                  <v:imagedata r:id="rId6" o:title=""/>
                </v:shape>
                <w:control r:id="rId47" w:name="OptionButton23253" w:shapeid="_x0000_i1209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(реализуются 3 дополнительные образовательные программы);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11" type="#_x0000_t75" style="width:20.05pt;height:21.9pt" o:ole="">
                  <v:imagedata r:id="rId6" o:title=""/>
                </v:shape>
                <w:control r:id="rId48" w:name="OptionButton23254" w:shapeid="_x0000_i1211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 (реализуются более3 дополнительных образовательных программ).</w:t>
            </w:r>
          </w:p>
        </w:tc>
      </w:tr>
    </w:tbl>
    <w:p w:rsidR="0066620A" w:rsidRPr="005A4C50" w:rsidRDefault="0066620A" w:rsidP="00BF4C4C">
      <w:pPr>
        <w:pStyle w:val="a6"/>
      </w:pPr>
      <w:r w:rsidRPr="005A4C50"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66620A" w:rsidRPr="005A4C50" w:rsidRDefault="0066620A" w:rsidP="00BF4C4C">
      <w:pPr>
        <w:pStyle w:val="TableHint"/>
      </w:pPr>
      <w:r w:rsidRPr="005A4C50">
        <w:t>Выберите один из вариантов ответа: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13" type="#_x0000_t75" style="width:20.05pt;height:21.9pt" o:ole="">
                  <v:imagedata r:id="rId6" o:title=""/>
                </v:shape>
                <w:control r:id="rId49" w:name="OptionButton23255" w:shapeid="_x0000_i1213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</w:t>
            </w:r>
            <w:r w:rsidR="008D1BD8" w:rsidRPr="005A4C50">
              <w:rPr>
                <w:rFonts w:ascii="Times New Roman" w:hAnsi="Times New Roman" w:cs="Times New Roman"/>
                <w:sz w:val="24"/>
                <w:szCs w:val="24"/>
              </w:rPr>
              <w:t xml:space="preserve"> (условия для развития творческих способностей не предоставлены);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15" type="#_x0000_t75" style="width:20.05pt;height:21.9pt" o:ole="">
                  <v:imagedata r:id="rId6" o:title=""/>
                </v:shape>
                <w:control r:id="rId50" w:name="OptionButton232552" w:shapeid="_x0000_i1215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плохо, не соответствует минимальным требованиям (предоставлены условия для участия обучающихся только в спортивных мероприятиях);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17" type="#_x0000_t75" style="width:20.05pt;height:21.9pt" o:ole="">
                  <v:imagedata r:id="rId6" o:title=""/>
                </v:shape>
                <w:control r:id="rId51" w:name="OptionButton232553" w:shapeid="_x0000_i1217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(предоставлены условия для участия обучающихся в спортивных мероприятиях и частично в образовательных (олимпиады, выставки, смотры));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object w:dxaOrig="225" w:dyaOrig="225">
                <v:shape id="_x0000_i1219" type="#_x0000_t75" style="width:20.05pt;height:21.9pt" o:ole="">
                  <v:imagedata r:id="rId6" o:title=""/>
                </v:shape>
                <w:control r:id="rId52" w:name="OptionButton232554" w:shapeid="_x0000_i1219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21" type="#_x0000_t75" style="width:20.05pt;height:21.9pt" o:ole="">
                  <v:imagedata r:id="rId6" o:title=""/>
                </v:shape>
                <w:control r:id="rId53" w:name="OptionButton232555" w:shapeid="_x0000_i1221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 (предоставлены все условия для участия обучающихся в международных и всероссийских олимпиадах и спортивных мероприятиях).</w:t>
            </w:r>
          </w:p>
        </w:tc>
      </w:tr>
    </w:tbl>
    <w:p w:rsidR="0066620A" w:rsidRPr="005A4C50" w:rsidRDefault="0066620A" w:rsidP="00BF4C4C">
      <w:pPr>
        <w:pStyle w:val="a6"/>
      </w:pPr>
      <w:r w:rsidRPr="005A4C50">
        <w:t>2.6 Наличие возможности оказания психолого-педагогической, медицинской и социальной помощи обучающимся.</w:t>
      </w:r>
    </w:p>
    <w:p w:rsidR="0066620A" w:rsidRPr="005A4C50" w:rsidRDefault="0066620A" w:rsidP="00BF4C4C">
      <w:pPr>
        <w:pStyle w:val="TableHint"/>
      </w:pPr>
      <w:r w:rsidRPr="005A4C50">
        <w:t>Выберите один из вариантов ответа: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23" type="#_x0000_t75" style="width:20.05pt;height:21.9pt" o:ole="">
                  <v:imagedata r:id="rId6" o:title=""/>
                </v:shape>
                <w:control r:id="rId54" w:name="OptionButton232551" w:shapeid="_x0000_i1223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 (Отсутствуют условия для оказания вышеуказанных видов помощи);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25" type="#_x0000_t75" style="width:20.05pt;height:21.9pt" o:ole="">
                  <v:imagedata r:id="rId6" o:title=""/>
                </v:shape>
                <w:control r:id="rId55" w:name="OptionButton2325511" w:shapeid="_x0000_i1225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плохо, не соответствует минимальным требованиям (вышеуказанные виды помощи оказываются некачественно);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27" type="#_x0000_t75" style="width:20.05pt;height:21.9pt" o:ole="">
                  <v:imagedata r:id="rId6" o:title=""/>
                </v:shape>
                <w:control r:id="rId56" w:name="OptionButton2325512" w:shapeid="_x0000_i1227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29" type="#_x0000_t75" style="width:20.05pt;height:21.9pt" o:ole="">
                  <v:imagedata r:id="rId6" o:title=""/>
                </v:shape>
                <w:control r:id="rId57" w:name="OptionButton2325513" w:shapeid="_x0000_i1229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 (имеется возможность качественно оказывать как минимум 2 вида помощи (психолого-педагогической, медицинской или социальной));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31" type="#_x0000_t75" style="width:20.05pt;height:21.9pt" o:ole="">
                  <v:imagedata r:id="rId6" o:title=""/>
                </v:shape>
                <w:control r:id="rId58" w:name="OptionButton2325514" w:shapeid="_x0000_i1231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 (имеется возможность качественно оказывать все 3 вида помощи (психолого-педагогической, медицинской или социальной)).</w:t>
            </w:r>
          </w:p>
        </w:tc>
      </w:tr>
    </w:tbl>
    <w:p w:rsidR="0066620A" w:rsidRPr="005A4C50" w:rsidRDefault="0066620A" w:rsidP="00BF4C4C">
      <w:pPr>
        <w:pStyle w:val="a6"/>
      </w:pPr>
      <w:r w:rsidRPr="005A4C50">
        <w:t>2.7 Наличие условий организации обучения и воспитания обучающихся с ограниченными возможностями здоровья и инвалидов.</w:t>
      </w:r>
    </w:p>
    <w:p w:rsidR="0066620A" w:rsidRPr="005A4C50" w:rsidRDefault="0066620A" w:rsidP="00BF4C4C">
      <w:pPr>
        <w:pStyle w:val="TableHint"/>
      </w:pPr>
      <w:r w:rsidRPr="005A4C50">
        <w:t>Выберите один из вариантов ответа: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33" type="#_x0000_t75" style="width:20.05pt;height:21.9pt" o:ole="">
                  <v:imagedata r:id="rId6" o:title=""/>
                </v:shape>
                <w:control r:id="rId59" w:name="OptionButton2325515" w:shapeid="_x0000_i1233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 (условия полностью отсутствуют);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35" type="#_x0000_t75" style="width:20.05pt;height:21.9pt" o:ole="">
                  <v:imagedata r:id="rId6" o:title=""/>
                </v:shape>
                <w:control r:id="rId60" w:name="OptionButton23255151" w:shapeid="_x0000_i1235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37" type="#_x0000_t75" style="width:20.05pt;height:21.9pt" o:ole="">
                  <v:imagedata r:id="rId6" o:title=""/>
                </v:shape>
                <w:control r:id="rId61" w:name="OptionButton23255152" w:shapeid="_x0000_i1237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39" type="#_x0000_t75" style="width:20.05pt;height:21.9pt" o:ole="">
                  <v:imagedata r:id="rId6" o:title=""/>
                </v:shape>
                <w:control r:id="rId62" w:name="OptionButton23255153" w:shapeid="_x0000_i1239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41" type="#_x0000_t75" style="width:20.05pt;height:21.9pt" o:ole="">
                  <v:imagedata r:id="rId6" o:title=""/>
                </v:shape>
                <w:control r:id="rId63" w:name="OptionButton23255154" w:shapeid="_x0000_i1241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 (условия полностью соответствуют потребностям).</w:t>
            </w:r>
          </w:p>
        </w:tc>
      </w:tr>
    </w:tbl>
    <w:p w:rsidR="0066620A" w:rsidRPr="00BF4C4C" w:rsidRDefault="0066620A" w:rsidP="00406F1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C4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BF4C4C" w:rsidRPr="00BF4C4C">
        <w:rPr>
          <w:rFonts w:ascii="Times New Roman" w:hAnsi="Times New Roman" w:cs="Times New Roman"/>
          <w:b/>
          <w:sz w:val="24"/>
          <w:szCs w:val="24"/>
        </w:rPr>
        <w:t>ДОБРОЖЕЛАТЕЛЬНОСТЬ, ВЕЖЛИВОСТЬ, КОМПЕТЕНТНОСТЬ РАБОТНИКОВ</w:t>
      </w:r>
      <w:r w:rsidRPr="00BF4C4C">
        <w:rPr>
          <w:rFonts w:ascii="Times New Roman" w:hAnsi="Times New Roman" w:cs="Times New Roman"/>
          <w:b/>
          <w:sz w:val="24"/>
          <w:szCs w:val="24"/>
        </w:rPr>
        <w:t>.</w:t>
      </w:r>
    </w:p>
    <w:p w:rsidR="0066620A" w:rsidRPr="005A4C50" w:rsidRDefault="0066620A" w:rsidP="00BF4C4C">
      <w:pPr>
        <w:pStyle w:val="a6"/>
      </w:pPr>
      <w:r w:rsidRPr="005A4C50">
        <w:lastRenderedPageBreak/>
        <w:t>3.1 Доброжелательность и вежливость работников.</w:t>
      </w:r>
    </w:p>
    <w:p w:rsidR="0066620A" w:rsidRPr="005A4C50" w:rsidRDefault="0066620A" w:rsidP="00BF4C4C">
      <w:pPr>
        <w:pStyle w:val="TableHint"/>
      </w:pPr>
      <w:r w:rsidRPr="005A4C50">
        <w:t>Выберите один из вариантов ответа: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43" type="#_x0000_t75" style="width:20.05pt;height:21.9pt" o:ole="">
                  <v:imagedata r:id="rId6" o:title=""/>
                </v:shape>
                <w:control r:id="rId64" w:name="OptionButton23255155" w:shapeid="_x0000_i1243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45" type="#_x0000_t75" style="width:20.05pt;height:21.9pt" o:ole="">
                  <v:imagedata r:id="rId6" o:title=""/>
                </v:shape>
                <w:control r:id="rId65" w:name="OptionButton232551551" w:shapeid="_x0000_i1245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удовлетворительно;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47" type="#_x0000_t75" style="width:20.05pt;height:21.9pt" o:ole="">
                  <v:imagedata r:id="rId6" o:title=""/>
                </v:shape>
                <w:control r:id="rId66" w:name="OptionButton232551552" w:shapeid="_x0000_i1247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в целом хорошо, но есть недостатки;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49" type="#_x0000_t75" style="width:20.05pt;height:21.9pt" o:ole="">
                  <v:imagedata r:id="rId6" o:title=""/>
                </v:shape>
                <w:control r:id="rId67" w:name="OptionButton232551553" w:shapeid="_x0000_i1249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полностью устраивает.</w:t>
            </w:r>
          </w:p>
        </w:tc>
      </w:tr>
    </w:tbl>
    <w:p w:rsidR="0066620A" w:rsidRPr="005A4C50" w:rsidRDefault="0066620A" w:rsidP="00BF4C4C">
      <w:pPr>
        <w:pStyle w:val="a6"/>
      </w:pPr>
      <w:r w:rsidRPr="005A4C50">
        <w:t>3.2 Компетентность работников.</w:t>
      </w:r>
    </w:p>
    <w:p w:rsidR="0066620A" w:rsidRPr="005A4C50" w:rsidRDefault="0066620A" w:rsidP="00BF4C4C">
      <w:pPr>
        <w:pStyle w:val="TableHint"/>
      </w:pPr>
      <w:r w:rsidRPr="005A4C50">
        <w:t>Выберите один из вариантов ответа: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51" type="#_x0000_t75" style="width:20.05pt;height:21.9pt" o:ole="">
                  <v:imagedata r:id="rId6" o:title=""/>
                </v:shape>
                <w:control r:id="rId68" w:name="OptionButton232551554" w:shapeid="_x0000_i1251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53" type="#_x0000_t75" style="width:20.05pt;height:21.9pt" o:ole="">
                  <v:imagedata r:id="rId6" o:title=""/>
                </v:shape>
                <w:control r:id="rId69" w:name="OptionButton2325515541" w:shapeid="_x0000_i1253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удовлетворительно;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55" type="#_x0000_t75" style="width:20.05pt;height:21.9pt" o:ole="">
                  <v:imagedata r:id="rId6" o:title=""/>
                </v:shape>
                <w:control r:id="rId70" w:name="OptionButton2325515542" w:shapeid="_x0000_i1255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в целом хорошо, но есть недостатки;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57" type="#_x0000_t75" style="width:20.05pt;height:21.9pt" o:ole="">
                  <v:imagedata r:id="rId6" o:title=""/>
                </v:shape>
                <w:control r:id="rId71" w:name="OptionButton2325515543" w:shapeid="_x0000_i1257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полностью устраивает.</w:t>
            </w:r>
          </w:p>
        </w:tc>
      </w:tr>
    </w:tbl>
    <w:p w:rsidR="0066620A" w:rsidRPr="00BF4C4C" w:rsidRDefault="0066620A" w:rsidP="00406F1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C4C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BF4C4C" w:rsidRPr="00BF4C4C">
        <w:rPr>
          <w:rFonts w:ascii="Times New Roman" w:hAnsi="Times New Roman" w:cs="Times New Roman"/>
          <w:b/>
          <w:sz w:val="24"/>
          <w:szCs w:val="24"/>
        </w:rPr>
        <w:t>ОБЩЕЕ УДОВЛЕТВОРЕНИЕ КАЧЕСТВОМ ОБРАЗОВАТЕЛЬНОЙ ДЕЯТЕЛЬНОСТИ ОРГАНИЗАЦИИ</w:t>
      </w:r>
      <w:r w:rsidRPr="00BF4C4C">
        <w:rPr>
          <w:rFonts w:ascii="Times New Roman" w:hAnsi="Times New Roman" w:cs="Times New Roman"/>
          <w:b/>
          <w:sz w:val="24"/>
          <w:szCs w:val="24"/>
        </w:rPr>
        <w:t>.</w:t>
      </w:r>
    </w:p>
    <w:p w:rsidR="0066620A" w:rsidRPr="005A4C50" w:rsidRDefault="0066620A" w:rsidP="00BF4C4C">
      <w:pPr>
        <w:pStyle w:val="a6"/>
      </w:pPr>
      <w:r w:rsidRPr="005A4C50">
        <w:t>4.1 Удовлетворение материально-техническим обеспечением организации.</w:t>
      </w:r>
    </w:p>
    <w:p w:rsidR="0066620A" w:rsidRPr="005A4C50" w:rsidRDefault="0066620A" w:rsidP="00BF4C4C">
      <w:pPr>
        <w:pStyle w:val="TableHint"/>
      </w:pPr>
      <w:r w:rsidRPr="005A4C50">
        <w:t>Выберите один из вариантов ответа: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59" type="#_x0000_t75" style="width:20.05pt;height:21.9pt" o:ole="">
                  <v:imagedata r:id="rId6" o:title=""/>
                </v:shape>
                <w:control r:id="rId72" w:name="OptionButton2325515544" w:shapeid="_x0000_i1259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61" type="#_x0000_t75" style="width:20.05pt;height:21.9pt" o:ole="">
                  <v:imagedata r:id="rId6" o:title=""/>
                </v:shape>
                <w:control r:id="rId73" w:name="OptionButton23255155441" w:shapeid="_x0000_i1261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удовлетворительно;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63" type="#_x0000_t75" style="width:20.05pt;height:21.9pt" o:ole="">
                  <v:imagedata r:id="rId6" o:title=""/>
                </v:shape>
                <w:control r:id="rId74" w:name="OptionButton23255155442" w:shapeid="_x0000_i1263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в целом хорошо, но есть недостатки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8D1BD8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65" type="#_x0000_t75" style="width:20.05pt;height:21.9pt" o:ole="">
                  <v:imagedata r:id="rId6" o:title=""/>
                </v:shape>
                <w:control r:id="rId75" w:name="OptionButton23255155443" w:shapeid="_x0000_i1265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полностью устраивает</w:t>
            </w:r>
          </w:p>
        </w:tc>
      </w:tr>
    </w:tbl>
    <w:p w:rsidR="0066620A" w:rsidRPr="005A4C50" w:rsidRDefault="0066620A" w:rsidP="00BF4C4C">
      <w:pPr>
        <w:pStyle w:val="a6"/>
      </w:pPr>
      <w:r w:rsidRPr="005A4C50">
        <w:t>4.2 Удовлетворение качеством предоставляемых образовательных услуг.</w:t>
      </w:r>
    </w:p>
    <w:p w:rsidR="0066620A" w:rsidRPr="005A4C50" w:rsidRDefault="0066620A" w:rsidP="00BF4C4C">
      <w:pPr>
        <w:pStyle w:val="TableHint"/>
      </w:pPr>
      <w:r w:rsidRPr="005A4C50">
        <w:t>Выберите один из вариантов ответа: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302623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67" type="#_x0000_t75" style="width:20.05pt;height:21.9pt" o:ole="">
                  <v:imagedata r:id="rId6" o:title=""/>
                </v:shape>
                <w:control r:id="rId76" w:name="OptionButton5" w:shapeid="_x0000_i1267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302623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69" type="#_x0000_t75" style="width:20.05pt;height:21.9pt" o:ole="">
                  <v:imagedata r:id="rId6" o:title=""/>
                </v:shape>
                <w:control r:id="rId77" w:name="OptionButton6" w:shapeid="_x0000_i1269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удовлетворительно;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302623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71" type="#_x0000_t75" style="width:20.05pt;height:21.9pt" o:ole="">
                  <v:imagedata r:id="rId6" o:title=""/>
                </v:shape>
                <w:control r:id="rId78" w:name="OptionButton7" w:shapeid="_x0000_i1271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в целом хорошо, но есть недостатки;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302623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73" type="#_x0000_t75" style="width:20.05pt;height:21.9pt" o:ole="">
                  <v:imagedata r:id="rId6" o:title=""/>
                </v:shape>
                <w:control r:id="rId79" w:name="OptionButton8" w:shapeid="_x0000_i1273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полностью устраивает.</w:t>
            </w:r>
          </w:p>
        </w:tc>
      </w:tr>
    </w:tbl>
    <w:p w:rsidR="0066620A" w:rsidRPr="005A4C50" w:rsidRDefault="0066620A" w:rsidP="00BF4C4C">
      <w:pPr>
        <w:pStyle w:val="a6"/>
      </w:pPr>
      <w:r w:rsidRPr="005A4C50">
        <w:lastRenderedPageBreak/>
        <w:t>4.3 Готовность рекомендовать организацию родственникам и знакомым.</w:t>
      </w:r>
    </w:p>
    <w:p w:rsidR="0066620A" w:rsidRPr="005A4C50" w:rsidRDefault="0066620A" w:rsidP="00BF4C4C">
      <w:pPr>
        <w:pStyle w:val="TableHint"/>
      </w:pPr>
      <w:r w:rsidRPr="005A4C50">
        <w:t>Выберите один из вариантов ответа: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302623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75" type="#_x0000_t75" style="width:20.05pt;height:21.9pt" o:ole="">
                  <v:imagedata r:id="rId6" o:title=""/>
                </v:shape>
                <w:control r:id="rId80" w:name="OptionButton1" w:shapeid="_x0000_i1275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302623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77" type="#_x0000_t75" style="width:20.05pt;height:21.9pt" o:ole="">
                  <v:imagedata r:id="rId6" o:title=""/>
                </v:shape>
                <w:control r:id="rId81" w:name="OptionButton2" w:shapeid="_x0000_i1277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удовлетворительно;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302623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79" type="#_x0000_t75" style="width:20.05pt;height:21.9pt" o:ole="">
                  <v:imagedata r:id="rId6" o:title=""/>
                </v:shape>
                <w:control r:id="rId82" w:name="OptionButton3" w:shapeid="_x0000_i1279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в целом хорошо, но есть недостатки;</w:t>
            </w:r>
          </w:p>
        </w:tc>
      </w:tr>
      <w:tr w:rsidR="0070721F" w:rsidRPr="005A4C50" w:rsidTr="00AD2201">
        <w:trPr>
          <w:cantSplit/>
        </w:trPr>
        <w:tc>
          <w:tcPr>
            <w:tcW w:w="1119" w:type="dxa"/>
            <w:shd w:val="clear" w:color="auto" w:fill="auto"/>
            <w:vAlign w:val="center"/>
          </w:tcPr>
          <w:p w:rsidR="0070721F" w:rsidRPr="005A4C50" w:rsidRDefault="00302623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281" type="#_x0000_t75" style="width:20.05pt;height:21.9pt" o:ole="">
                  <v:imagedata r:id="rId6" o:title=""/>
                </v:shape>
                <w:control r:id="rId83" w:name="OptionButton4" w:shapeid="_x0000_i1281"/>
              </w:objec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полностью устраивает.</w:t>
            </w:r>
          </w:p>
        </w:tc>
      </w:tr>
    </w:tbl>
    <w:p w:rsidR="0066620A" w:rsidRPr="005A4C50" w:rsidRDefault="0066620A" w:rsidP="00406F1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66620A" w:rsidRPr="005A4C50" w:rsidSect="00A22C2D">
      <w:footerReference w:type="default" r:id="rId84"/>
      <w:pgSz w:w="11907" w:h="16839"/>
      <w:pgMar w:top="709" w:right="708" w:bottom="993" w:left="1701" w:header="720" w:footer="3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36F" w:rsidRDefault="00D0536F" w:rsidP="006655EB">
      <w:pPr>
        <w:spacing w:after="0" w:line="240" w:lineRule="auto"/>
      </w:pPr>
      <w:r>
        <w:separator/>
      </w:r>
    </w:p>
  </w:endnote>
  <w:endnote w:type="continuationSeparator" w:id="0">
    <w:p w:rsidR="00D0536F" w:rsidRDefault="00D0536F" w:rsidP="0066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6F" w:rsidRPr="0054404A" w:rsidRDefault="00D0536F" w:rsidP="00A22C2D">
    <w:pPr>
      <w:pStyle w:val="ae"/>
      <w:pBdr>
        <w:bottom w:val="single" w:sz="6" w:space="4" w:color="auto"/>
      </w:pBdr>
      <w:tabs>
        <w:tab w:val="clear" w:pos="9355"/>
        <w:tab w:val="right" w:pos="9498"/>
      </w:tabs>
      <w:rPr>
        <w:rFonts w:ascii="Times New Roman" w:hAnsi="Times New Roman" w:cs="Times New Roman"/>
        <w:i/>
        <w:sz w:val="2"/>
        <w:szCs w:val="2"/>
        <w:lang w:val="en-US"/>
      </w:rPr>
    </w:pPr>
  </w:p>
  <w:p w:rsidR="00D0536F" w:rsidRPr="00A22C2D" w:rsidRDefault="00D0536F" w:rsidP="0054404A">
    <w:pPr>
      <w:pStyle w:val="ae"/>
      <w:spacing w:before="120"/>
      <w:rPr>
        <w:rFonts w:ascii="Times New Roman" w:hAnsi="Times New Roman" w:cs="Times New Roman"/>
        <w:i/>
        <w:sz w:val="20"/>
      </w:rPr>
    </w:pPr>
    <w:r w:rsidRPr="00A22C2D">
      <w:rPr>
        <w:rFonts w:ascii="Times New Roman" w:hAnsi="Times New Roman" w:cs="Times New Roman"/>
        <w:i/>
        <w:sz w:val="20"/>
      </w:rPr>
      <w:t>Платформа «Дион.Школа»</w:t>
    </w:r>
    <w:r w:rsidRPr="00A22C2D">
      <w:rPr>
        <w:rFonts w:ascii="Times New Roman" w:hAnsi="Times New Roman" w:cs="Times New Roman"/>
        <w:i/>
        <w:sz w:val="20"/>
      </w:rPr>
      <w:tab/>
    </w:r>
    <w:r w:rsidRPr="00A22C2D">
      <w:rPr>
        <w:rFonts w:ascii="Times New Roman" w:hAnsi="Times New Roman" w:cs="Times New Roman"/>
        <w:i/>
        <w:sz w:val="20"/>
      </w:rPr>
      <w:tab/>
      <w:t xml:space="preserve">Страница </w:t>
    </w:r>
    <w:r w:rsidRPr="00A22C2D">
      <w:rPr>
        <w:rFonts w:ascii="Times New Roman" w:hAnsi="Times New Roman" w:cs="Times New Roman"/>
        <w:i/>
        <w:sz w:val="20"/>
      </w:rPr>
      <w:fldChar w:fldCharType="begin"/>
    </w:r>
    <w:r w:rsidRPr="00A22C2D">
      <w:rPr>
        <w:rFonts w:ascii="Times New Roman" w:hAnsi="Times New Roman" w:cs="Times New Roman"/>
        <w:i/>
        <w:sz w:val="20"/>
      </w:rPr>
      <w:instrText xml:space="preserve"> PAGE  \* Arabic  \* MERGEFORMAT </w:instrText>
    </w:r>
    <w:r w:rsidRPr="00A22C2D">
      <w:rPr>
        <w:rFonts w:ascii="Times New Roman" w:hAnsi="Times New Roman" w:cs="Times New Roman"/>
        <w:i/>
        <w:sz w:val="20"/>
      </w:rPr>
      <w:fldChar w:fldCharType="separate"/>
    </w:r>
    <w:r w:rsidR="008A5F91">
      <w:rPr>
        <w:rFonts w:ascii="Times New Roman" w:hAnsi="Times New Roman" w:cs="Times New Roman"/>
        <w:i/>
        <w:noProof/>
        <w:sz w:val="20"/>
      </w:rPr>
      <w:t>1</w:t>
    </w:r>
    <w:r w:rsidRPr="00A22C2D">
      <w:rPr>
        <w:rFonts w:ascii="Times New Roman" w:hAnsi="Times New Roman" w:cs="Times New Roman"/>
        <w:i/>
        <w:sz w:val="20"/>
      </w:rPr>
      <w:fldChar w:fldCharType="end"/>
    </w:r>
    <w:r w:rsidRPr="00A22C2D">
      <w:rPr>
        <w:rFonts w:ascii="Times New Roman" w:hAnsi="Times New Roman" w:cs="Times New Roman"/>
        <w:i/>
        <w:sz w:val="20"/>
      </w:rPr>
      <w:t xml:space="preserve"> из </w:t>
    </w:r>
    <w:r w:rsidRPr="00A22C2D">
      <w:rPr>
        <w:rFonts w:ascii="Times New Roman" w:hAnsi="Times New Roman" w:cs="Times New Roman"/>
        <w:i/>
        <w:sz w:val="20"/>
      </w:rPr>
      <w:fldChar w:fldCharType="begin"/>
    </w:r>
    <w:r w:rsidRPr="00A22C2D">
      <w:rPr>
        <w:rFonts w:ascii="Times New Roman" w:hAnsi="Times New Roman" w:cs="Times New Roman"/>
        <w:i/>
        <w:sz w:val="20"/>
      </w:rPr>
      <w:instrText xml:space="preserve"> NUMPAGES   \* MERGEFORMAT </w:instrText>
    </w:r>
    <w:r w:rsidRPr="00A22C2D">
      <w:rPr>
        <w:rFonts w:ascii="Times New Roman" w:hAnsi="Times New Roman" w:cs="Times New Roman"/>
        <w:i/>
        <w:sz w:val="20"/>
      </w:rPr>
      <w:fldChar w:fldCharType="separate"/>
    </w:r>
    <w:r w:rsidR="008A5F91">
      <w:rPr>
        <w:rFonts w:ascii="Times New Roman" w:hAnsi="Times New Roman" w:cs="Times New Roman"/>
        <w:i/>
        <w:noProof/>
        <w:sz w:val="20"/>
      </w:rPr>
      <w:t>7</w:t>
    </w:r>
    <w:r w:rsidRPr="00A22C2D">
      <w:rPr>
        <w:rFonts w:ascii="Times New Roman" w:hAnsi="Times New Roman" w:cs="Times New Roman"/>
        <w:i/>
        <w:sz w:val="20"/>
      </w:rPr>
      <w:fldChar w:fldCharType="end"/>
    </w:r>
  </w:p>
  <w:p w:rsidR="00D0536F" w:rsidRPr="0054404A" w:rsidRDefault="008A5F91">
    <w:pPr>
      <w:pStyle w:val="ae"/>
      <w:rPr>
        <w:rFonts w:ascii="Times New Roman" w:hAnsi="Times New Roman" w:cs="Times New Roman"/>
        <w:i/>
        <w:lang w:val="en-US"/>
      </w:rPr>
    </w:pPr>
    <w:hyperlink r:id="rId1" w:history="1">
      <w:r w:rsidR="00D0536F" w:rsidRPr="00A22C2D">
        <w:rPr>
          <w:rStyle w:val="af0"/>
          <w:rFonts w:ascii="Times New Roman" w:hAnsi="Times New Roman" w:cs="Times New Roman"/>
          <w:i/>
          <w:sz w:val="20"/>
          <w:u w:val="none"/>
          <w:lang w:val="en-US"/>
        </w:rPr>
        <w:t>https://d61.ru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36F" w:rsidRDefault="00D0536F" w:rsidP="006655EB">
      <w:pPr>
        <w:spacing w:after="0" w:line="240" w:lineRule="auto"/>
      </w:pPr>
      <w:r>
        <w:separator/>
      </w:r>
    </w:p>
  </w:footnote>
  <w:footnote w:type="continuationSeparator" w:id="0">
    <w:p w:rsidR="00D0536F" w:rsidRDefault="00D0536F" w:rsidP="00665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ocumentProtection w:edit="forms" w:enforcement="1" w:cryptProviderType="rsaAES" w:cryptAlgorithmClass="hash" w:cryptAlgorithmType="typeAny" w:cryptAlgorithmSid="14" w:cryptSpinCount="100000" w:hash="eEVWC4oP13P0Hs6piQhAbYEPmzTgZGGFYhso1X6aDLIZ+jUnshxDpQNXMRS8oIpHB2J8wU8M9ui/FzlKHz3JOg==" w:salt="LnKMX9Y5XnG87ZdImyr6W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0A"/>
    <w:rsid w:val="000B3223"/>
    <w:rsid w:val="000C6891"/>
    <w:rsid w:val="00190B31"/>
    <w:rsid w:val="001F66C6"/>
    <w:rsid w:val="002553B2"/>
    <w:rsid w:val="00302623"/>
    <w:rsid w:val="00406F1F"/>
    <w:rsid w:val="0054404A"/>
    <w:rsid w:val="00582111"/>
    <w:rsid w:val="00583F50"/>
    <w:rsid w:val="005A4C50"/>
    <w:rsid w:val="005F2799"/>
    <w:rsid w:val="00660675"/>
    <w:rsid w:val="006655EB"/>
    <w:rsid w:val="0066620A"/>
    <w:rsid w:val="0070721F"/>
    <w:rsid w:val="007D673F"/>
    <w:rsid w:val="007E62DC"/>
    <w:rsid w:val="007F21FD"/>
    <w:rsid w:val="008414CD"/>
    <w:rsid w:val="008A5F91"/>
    <w:rsid w:val="008D1BD8"/>
    <w:rsid w:val="009C1596"/>
    <w:rsid w:val="00A22C2D"/>
    <w:rsid w:val="00AA219C"/>
    <w:rsid w:val="00AD2201"/>
    <w:rsid w:val="00B156D9"/>
    <w:rsid w:val="00BB3AF6"/>
    <w:rsid w:val="00BF4C4C"/>
    <w:rsid w:val="00D0536F"/>
    <w:rsid w:val="00D36EEB"/>
    <w:rsid w:val="00F7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96"/>
  <w15:docId w15:val="{BCBD56FC-EC32-40B7-A9D4-09FDE2A5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C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Таблица"/>
    <w:basedOn w:val="a1"/>
    <w:uiPriority w:val="99"/>
    <w:rsid w:val="007D673F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left w:w="142" w:type="dxa"/>
        <w:bottom w:w="85" w:type="dxa"/>
        <w:right w:w="142" w:type="dxa"/>
      </w:tcMar>
    </w:tcPr>
  </w:style>
  <w:style w:type="paragraph" w:customStyle="1" w:styleId="a4">
    <w:name w:val="ТаблицаА"/>
    <w:basedOn w:val="a"/>
    <w:link w:val="a5"/>
    <w:qFormat/>
    <w:rsid w:val="0054404A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left="596"/>
    </w:pPr>
    <w:rPr>
      <w:rFonts w:ascii="Times New Roman" w:hAnsi="Times New Roman" w:cs="Times New Roman"/>
      <w:sz w:val="24"/>
      <w:szCs w:val="24"/>
    </w:rPr>
  </w:style>
  <w:style w:type="paragraph" w:customStyle="1" w:styleId="TableHint">
    <w:name w:val="TableHint"/>
    <w:basedOn w:val="a"/>
    <w:link w:val="TableHint0"/>
    <w:autoRedefine/>
    <w:qFormat/>
    <w:rsid w:val="001F66C6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sz w:val="24"/>
      <w:szCs w:val="24"/>
    </w:rPr>
  </w:style>
  <w:style w:type="character" w:customStyle="1" w:styleId="a5">
    <w:name w:val="ТаблицаА Знак"/>
    <w:basedOn w:val="a0"/>
    <w:link w:val="a4"/>
    <w:rsid w:val="0054404A"/>
    <w:rPr>
      <w:rFonts w:ascii="Times New Roman" w:hAnsi="Times New Roman" w:cs="Times New Roman"/>
      <w:sz w:val="24"/>
      <w:szCs w:val="24"/>
    </w:rPr>
  </w:style>
  <w:style w:type="paragraph" w:customStyle="1" w:styleId="a6">
    <w:name w:val="ПодВопросАнкеты"/>
    <w:basedOn w:val="5"/>
    <w:link w:val="a7"/>
    <w:autoRedefine/>
    <w:qFormat/>
    <w:rsid w:val="001F66C6"/>
    <w:pPr>
      <w:widowControl w:val="0"/>
      <w:autoSpaceDE w:val="0"/>
      <w:autoSpaceDN w:val="0"/>
      <w:adjustRightInd w:val="0"/>
      <w:spacing w:before="100" w:beforeAutospacing="1" w:after="120" w:line="240" w:lineRule="auto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TableHint0">
    <w:name w:val="TableHint Знак"/>
    <w:basedOn w:val="a0"/>
    <w:link w:val="TableHint"/>
    <w:rsid w:val="001F66C6"/>
    <w:rPr>
      <w:rFonts w:ascii="Times New Roman" w:hAnsi="Times New Roman" w:cs="Times New Roman"/>
      <w:i/>
      <w:sz w:val="24"/>
      <w:szCs w:val="24"/>
    </w:rPr>
  </w:style>
  <w:style w:type="paragraph" w:customStyle="1" w:styleId="a8">
    <w:name w:val="ЗаголовокАнкеты"/>
    <w:basedOn w:val="1"/>
    <w:link w:val="a9"/>
    <w:autoRedefine/>
    <w:qFormat/>
    <w:rsid w:val="00BF4C4C"/>
    <w:pPr>
      <w:widowControl w:val="0"/>
      <w:autoSpaceDE w:val="0"/>
      <w:autoSpaceDN w:val="0"/>
      <w:adjustRightInd w:val="0"/>
      <w:spacing w:before="100" w:beforeAutospacing="1" w:line="240" w:lineRule="auto"/>
      <w:jc w:val="center"/>
    </w:pPr>
    <w:rPr>
      <w:rFonts w:ascii="Times New Roman" w:hAnsi="Times New Roman" w:cs="Times New Roman"/>
      <w:b/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4C4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7">
    <w:name w:val="ПодВопросАнкеты Знак"/>
    <w:basedOn w:val="50"/>
    <w:link w:val="a6"/>
    <w:rsid w:val="001F66C6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paragraph" w:customStyle="1" w:styleId="aa">
    <w:name w:val="ПодзаголовокАнкеты"/>
    <w:basedOn w:val="a"/>
    <w:link w:val="ab"/>
    <w:autoRedefine/>
    <w:qFormat/>
    <w:rsid w:val="00BF4C4C"/>
    <w:pPr>
      <w:widowControl w:val="0"/>
      <w:autoSpaceDE w:val="0"/>
      <w:autoSpaceDN w:val="0"/>
      <w:adjustRightInd w:val="0"/>
      <w:spacing w:before="120" w:after="360" w:line="240" w:lineRule="auto"/>
      <w:jc w:val="center"/>
    </w:pPr>
    <w:rPr>
      <w:rFonts w:ascii="Times New Roman" w:hAnsi="Times New Roman" w:cs="Times New Roman"/>
      <w:i/>
      <w:color w:val="767171" w:themeColor="background2" w:themeShade="8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4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9">
    <w:name w:val="ЗаголовокАнкеты Знак"/>
    <w:basedOn w:val="10"/>
    <w:link w:val="a8"/>
    <w:rsid w:val="00BF4C4C"/>
    <w:rPr>
      <w:rFonts w:ascii="Times New Roman" w:eastAsiaTheme="majorEastAsia" w:hAnsi="Times New Roman" w:cs="Times New Roman"/>
      <w:b/>
      <w:color w:val="2E74B5" w:themeColor="accent1" w:themeShade="BF"/>
      <w:sz w:val="32"/>
      <w:szCs w:val="24"/>
    </w:rPr>
  </w:style>
  <w:style w:type="paragraph" w:styleId="ac">
    <w:name w:val="header"/>
    <w:basedOn w:val="a"/>
    <w:link w:val="ad"/>
    <w:uiPriority w:val="99"/>
    <w:unhideWhenUsed/>
    <w:rsid w:val="00665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ПодзаголовокАнкеты Знак"/>
    <w:basedOn w:val="a0"/>
    <w:link w:val="aa"/>
    <w:rsid w:val="00BF4C4C"/>
    <w:rPr>
      <w:rFonts w:ascii="Times New Roman" w:hAnsi="Times New Roman" w:cs="Times New Roman"/>
      <w:i/>
      <w:color w:val="767171" w:themeColor="background2" w:themeShade="80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655EB"/>
  </w:style>
  <w:style w:type="paragraph" w:styleId="ae">
    <w:name w:val="footer"/>
    <w:basedOn w:val="a"/>
    <w:link w:val="af"/>
    <w:uiPriority w:val="99"/>
    <w:unhideWhenUsed/>
    <w:rsid w:val="00665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55EB"/>
  </w:style>
  <w:style w:type="character" w:styleId="af0">
    <w:name w:val="Hyperlink"/>
    <w:basedOn w:val="a0"/>
    <w:uiPriority w:val="99"/>
    <w:unhideWhenUsed/>
    <w:rsid w:val="0054404A"/>
    <w:rPr>
      <w:color w:val="0563C1" w:themeColor="hyperlink"/>
      <w:u w:val="single"/>
    </w:rPr>
  </w:style>
  <w:style w:type="character" w:styleId="af1">
    <w:name w:val="Placeholder Text"/>
    <w:basedOn w:val="a0"/>
    <w:uiPriority w:val="99"/>
    <w:semiHidden/>
    <w:rsid w:val="007E62DC"/>
    <w:rPr>
      <w:color w:val="808080"/>
    </w:rPr>
  </w:style>
  <w:style w:type="paragraph" w:customStyle="1" w:styleId="af2">
    <w:name w:val="ВопросАнкеты"/>
    <w:basedOn w:val="a6"/>
    <w:next w:val="a6"/>
    <w:link w:val="af3"/>
    <w:autoRedefine/>
    <w:qFormat/>
    <w:rsid w:val="001F66C6"/>
    <w:rPr>
      <w:caps/>
    </w:rPr>
  </w:style>
  <w:style w:type="character" w:customStyle="1" w:styleId="af3">
    <w:name w:val="ВопросАнкеты Знак"/>
    <w:basedOn w:val="a7"/>
    <w:link w:val="af2"/>
    <w:rsid w:val="001F66C6"/>
    <w:rPr>
      <w:rFonts w:ascii="Times New Roman" w:eastAsiaTheme="majorEastAsia" w:hAnsi="Times New Roman" w:cs="Times New Roman"/>
      <w:b/>
      <w:cap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footer" Target="footer1.xml"/><Relationship Id="rId7" Type="http://schemas.openxmlformats.org/officeDocument/2006/relationships/control" Target="activeX/activeX1.xml"/><Relationship Id="rId71" Type="http://schemas.openxmlformats.org/officeDocument/2006/relationships/control" Target="activeX/activeX65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5" Type="http://schemas.openxmlformats.org/officeDocument/2006/relationships/endnotes" Target="endnotes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61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Дион</cp:lastModifiedBy>
  <cp:revision>6</cp:revision>
  <cp:lastPrinted>2020-08-04T07:51:00Z</cp:lastPrinted>
  <dcterms:created xsi:type="dcterms:W3CDTF">2020-08-04T09:50:00Z</dcterms:created>
  <dcterms:modified xsi:type="dcterms:W3CDTF">2020-08-04T10:11:00Z</dcterms:modified>
</cp:coreProperties>
</file>